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20" w:rsidRPr="00093D20" w:rsidRDefault="00093D20">
      <w:pPr>
        <w:rPr>
          <w:rFonts w:ascii="Arial" w:hAnsi="Arial" w:cs="Arial"/>
          <w:b/>
          <w:sz w:val="28"/>
          <w:szCs w:val="28"/>
          <w:lang w:val="de-CH"/>
        </w:rPr>
      </w:pPr>
      <w:r w:rsidRPr="00093D20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093D20" w:rsidRDefault="00093D20" w:rsidP="00250BC0">
      <w:pPr>
        <w:spacing w:after="120"/>
        <w:rPr>
          <w:rFonts w:ascii="Arial" w:hAnsi="Arial" w:cs="Arial"/>
          <w:b/>
          <w:sz w:val="28"/>
          <w:szCs w:val="28"/>
          <w:lang w:val="de-CH"/>
        </w:rPr>
      </w:pPr>
      <w:r w:rsidRPr="00093D20">
        <w:rPr>
          <w:rFonts w:ascii="Arial" w:hAnsi="Arial" w:cs="Arial"/>
          <w:b/>
          <w:sz w:val="28"/>
          <w:szCs w:val="28"/>
          <w:lang w:val="de-CH"/>
        </w:rPr>
        <w:t>Vorstandssitzung, 21. Juni 1945, 20 Uhr, Volkshaus Zimmer 2</w:t>
      </w:r>
    </w:p>
    <w:p w:rsidR="00FF1558" w:rsidRDefault="00FF155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  <w:r w:rsidR="00250BC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1. Appell</w:t>
      </w:r>
      <w:r w:rsidR="00250BC0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2. Protokoll</w:t>
      </w:r>
      <w:r w:rsidR="00250BC0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  <w:r w:rsidR="00250BC0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4. Sekretariatsbericht</w:t>
      </w:r>
      <w:r w:rsidR="00250BC0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5. Festsetzung einer Delegiertenversammlung</w:t>
      </w:r>
      <w:r w:rsidR="00250BC0">
        <w:rPr>
          <w:rFonts w:ascii="Arial" w:hAnsi="Arial" w:cs="Arial"/>
          <w:sz w:val="20"/>
          <w:szCs w:val="20"/>
          <w:lang w:val="de-CH"/>
        </w:rPr>
        <w:t>, 6. Verschiedenes.</w:t>
      </w:r>
    </w:p>
    <w:p w:rsidR="00CB762A" w:rsidRDefault="00CB762A">
      <w:pPr>
        <w:rPr>
          <w:rFonts w:ascii="Arial" w:hAnsi="Arial" w:cs="Arial"/>
          <w:sz w:val="20"/>
          <w:szCs w:val="20"/>
          <w:lang w:val="de-CH"/>
        </w:rPr>
      </w:pPr>
    </w:p>
    <w:p w:rsidR="00CB762A" w:rsidRDefault="00CB762A" w:rsidP="00250BC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  <w:r w:rsidR="00250BC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Vorsitz: Kollege Baptiste Clerico.</w:t>
      </w:r>
      <w:r w:rsidR="00250BC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Es sind 6 Kollegen anwesend. Entschuldigt sind die Kollegen Huguenin und Werner Walther.</w:t>
      </w:r>
    </w:p>
    <w:p w:rsidR="00CB762A" w:rsidRDefault="00CB762A" w:rsidP="00C7356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250BC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Protokolle der Sitzungen vom 28. Februar, 4. April und 23. Mai werden genehmigt.</w:t>
      </w:r>
    </w:p>
    <w:p w:rsidR="00CB762A" w:rsidRDefault="00CB762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CB762A" w:rsidRDefault="00CB762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Von der Sektion Biel des SMUV liegt eine Einladung vor zu einer Vorbesprechung des Wiedereintrittes.</w:t>
      </w:r>
    </w:p>
    <w:p w:rsidR="00CB762A" w:rsidRDefault="00CB762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Kollegen Baptiste Clerico und Emil Brändli </w:t>
      </w:r>
      <w:r w:rsidR="00262639">
        <w:rPr>
          <w:rFonts w:ascii="Arial" w:hAnsi="Arial" w:cs="Arial"/>
          <w:sz w:val="20"/>
          <w:szCs w:val="20"/>
          <w:lang w:val="de-CH"/>
        </w:rPr>
        <w:t>bringen die Entschädigungsfra</w:t>
      </w:r>
      <w:r>
        <w:rPr>
          <w:rFonts w:ascii="Arial" w:hAnsi="Arial" w:cs="Arial"/>
          <w:sz w:val="20"/>
          <w:szCs w:val="20"/>
          <w:lang w:val="de-CH"/>
        </w:rPr>
        <w:t>ge des Kassiers zur</w:t>
      </w:r>
      <w:r w:rsidR="00262639">
        <w:rPr>
          <w:rFonts w:ascii="Arial" w:hAnsi="Arial" w:cs="Arial"/>
          <w:sz w:val="20"/>
          <w:szCs w:val="20"/>
          <w:lang w:val="de-CH"/>
        </w:rPr>
        <w:t xml:space="preserve"> Sprache. Der Vorstand ist </w:t>
      </w:r>
      <w:proofErr w:type="gramStart"/>
      <w:r w:rsidR="00262639">
        <w:rPr>
          <w:rFonts w:ascii="Arial" w:hAnsi="Arial" w:cs="Arial"/>
          <w:sz w:val="20"/>
          <w:szCs w:val="20"/>
          <w:lang w:val="de-CH"/>
        </w:rPr>
        <w:t>der</w:t>
      </w:r>
      <w:proofErr w:type="gramEnd"/>
      <w:r w:rsidR="00262639">
        <w:rPr>
          <w:rFonts w:ascii="Arial" w:hAnsi="Arial" w:cs="Arial"/>
          <w:sz w:val="20"/>
          <w:szCs w:val="20"/>
          <w:lang w:val="de-CH"/>
        </w:rPr>
        <w:t xml:space="preserve"> A</w:t>
      </w:r>
      <w:r>
        <w:rPr>
          <w:rFonts w:ascii="Arial" w:hAnsi="Arial" w:cs="Arial"/>
          <w:sz w:val="20"/>
          <w:szCs w:val="20"/>
          <w:lang w:val="de-CH"/>
        </w:rPr>
        <w:t>uffassung, dass diese Frage für den ganzen Kartell-Vorstand neu geregelt w</w:t>
      </w:r>
      <w:r w:rsidR="0026263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rden muss. Es soll aber zugewartet werden</w:t>
      </w:r>
      <w:r w:rsidR="007E30AF">
        <w:rPr>
          <w:rFonts w:ascii="Arial" w:hAnsi="Arial" w:cs="Arial"/>
          <w:sz w:val="20"/>
          <w:szCs w:val="20"/>
          <w:lang w:val="de-CH"/>
        </w:rPr>
        <w:t>, bis auch der SMUV wieder mitarbeitet.</w:t>
      </w:r>
    </w:p>
    <w:p w:rsidR="007E30AF" w:rsidRDefault="0026263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kantonalen Gewerkschaftskartell liegt ein Exemplar des baselstädtischen Feriengesetzes zum Studium vor. Ferner das Protokoll der Generalversammlung des kantonalen Gewerkschaftskartells. vom 27. Mai.</w:t>
      </w:r>
    </w:p>
    <w:p w:rsidR="00262639" w:rsidRDefault="00262639" w:rsidP="00C7356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Gewerkschaftsbund liegt ein Separat-Abzug über die Alters- und Hinterbliebenen-Versicherung von Kollege Robert Bratschi vor. Der Kartellvorstand wird eine Anzahl  der Broschüren bestellen, um sie den Delegierten vorzulegen.</w:t>
      </w:r>
    </w:p>
    <w:p w:rsidR="00262639" w:rsidRDefault="0026263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Sekretariatsbericht.</w:t>
      </w:r>
    </w:p>
    <w:p w:rsidR="00CB762A" w:rsidRDefault="009C442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orientiert über die vom Milchhändler-Verband beabsichtigte Neuaufteilung der Lieferquartiere, die eine rationellere Bewirtschaftung zur Folge haben wird. </w:t>
      </w:r>
      <w:r w:rsidR="000D56B3">
        <w:rPr>
          <w:rFonts w:ascii="Arial" w:hAnsi="Arial" w:cs="Arial"/>
          <w:sz w:val="20"/>
          <w:szCs w:val="20"/>
          <w:lang w:val="de-CH"/>
        </w:rPr>
        <w:t xml:space="preserve">Der VHTL macht zurzeit mit Recht seine Forderungen durch  Eingaben zugunsten des Personals geltend. Es wird verurteilt, dass die Konsumenten nicht zur </w:t>
      </w:r>
      <w:r w:rsidR="00A46338">
        <w:rPr>
          <w:rFonts w:ascii="Arial" w:hAnsi="Arial" w:cs="Arial"/>
          <w:sz w:val="20"/>
          <w:szCs w:val="20"/>
          <w:lang w:val="de-CH"/>
        </w:rPr>
        <w:t>Meinungsäusserung begrüsst wurd</w:t>
      </w:r>
      <w:r w:rsidR="000D56B3">
        <w:rPr>
          <w:rFonts w:ascii="Arial" w:hAnsi="Arial" w:cs="Arial"/>
          <w:sz w:val="20"/>
          <w:szCs w:val="20"/>
          <w:lang w:val="de-CH"/>
        </w:rPr>
        <w:t>e</w:t>
      </w:r>
      <w:r w:rsidR="00A46338">
        <w:rPr>
          <w:rFonts w:ascii="Arial" w:hAnsi="Arial" w:cs="Arial"/>
          <w:sz w:val="20"/>
          <w:szCs w:val="20"/>
          <w:lang w:val="de-CH"/>
        </w:rPr>
        <w:t>n</w:t>
      </w:r>
      <w:r w:rsidR="000D56B3">
        <w:rPr>
          <w:rFonts w:ascii="Arial" w:hAnsi="Arial" w:cs="Arial"/>
          <w:sz w:val="20"/>
          <w:szCs w:val="20"/>
          <w:lang w:val="de-CH"/>
        </w:rPr>
        <w:t>. Dieser Angel</w:t>
      </w:r>
      <w:r w:rsidR="00A46338">
        <w:rPr>
          <w:rFonts w:ascii="Arial" w:hAnsi="Arial" w:cs="Arial"/>
          <w:sz w:val="20"/>
          <w:szCs w:val="20"/>
          <w:lang w:val="de-CH"/>
        </w:rPr>
        <w:t>e</w:t>
      </w:r>
      <w:r w:rsidR="000D56B3">
        <w:rPr>
          <w:rFonts w:ascii="Arial" w:hAnsi="Arial" w:cs="Arial"/>
          <w:sz w:val="20"/>
          <w:szCs w:val="20"/>
          <w:lang w:val="de-CH"/>
        </w:rPr>
        <w:t>genheit soll weiter die volle Aufmerksamkeit geschenkt werden.</w:t>
      </w:r>
    </w:p>
    <w:p w:rsidR="00A46338" w:rsidRDefault="000D56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 mit, dass zirka 4‘300 Maibände</w:t>
      </w:r>
      <w:r w:rsidR="00A46338">
        <w:rPr>
          <w:rFonts w:ascii="Arial" w:hAnsi="Arial" w:cs="Arial"/>
          <w:sz w:val="20"/>
          <w:szCs w:val="20"/>
          <w:lang w:val="de-CH"/>
        </w:rPr>
        <w:t>l verkauft wurden. Die Abrechnu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A46338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 kann noch nicht erstellt werden, weil noch nicht alle </w:t>
      </w:r>
      <w:r w:rsidR="00A46338">
        <w:rPr>
          <w:rFonts w:ascii="Arial" w:hAnsi="Arial" w:cs="Arial"/>
          <w:sz w:val="20"/>
          <w:szCs w:val="20"/>
          <w:lang w:val="de-CH"/>
        </w:rPr>
        <w:t>Sektionen abg</w:t>
      </w:r>
      <w:r>
        <w:rPr>
          <w:rFonts w:ascii="Arial" w:hAnsi="Arial" w:cs="Arial"/>
          <w:sz w:val="20"/>
          <w:szCs w:val="20"/>
          <w:lang w:val="de-CH"/>
        </w:rPr>
        <w:t>erechnet haben</w:t>
      </w:r>
      <w:r w:rsidR="00B96DC8">
        <w:rPr>
          <w:rFonts w:ascii="Arial" w:hAnsi="Arial" w:cs="Arial"/>
          <w:sz w:val="20"/>
          <w:szCs w:val="20"/>
          <w:lang w:val="de-CH"/>
        </w:rPr>
        <w:t>.</w:t>
      </w:r>
      <w:r w:rsidR="00BA7691">
        <w:rPr>
          <w:rFonts w:ascii="Arial" w:hAnsi="Arial" w:cs="Arial"/>
          <w:sz w:val="20"/>
          <w:szCs w:val="20"/>
          <w:lang w:val="de-CH"/>
        </w:rPr>
        <w:t xml:space="preserve"> Der SBHV hat Fr. 30.- als Verkäufer-Provision in Abzug gebracht. Kollege Baptiste Clerico wird den Fall überprüfen. </w:t>
      </w:r>
    </w:p>
    <w:p w:rsidR="00BA7691" w:rsidRDefault="00BA7691" w:rsidP="00C7356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Von der Firma Helbling und Thommen wurden</w:t>
      </w:r>
      <w:r w:rsidR="00D45A8F">
        <w:rPr>
          <w:rFonts w:ascii="Arial" w:hAnsi="Arial" w:cs="Arial"/>
          <w:sz w:val="20"/>
          <w:szCs w:val="20"/>
          <w:lang w:val="de-CH"/>
        </w:rPr>
        <w:t xml:space="preserve"> Offerten eingeholt zur</w:t>
      </w:r>
      <w:r w:rsidR="00250BC0">
        <w:rPr>
          <w:rFonts w:ascii="Arial" w:hAnsi="Arial" w:cs="Arial"/>
          <w:sz w:val="20"/>
          <w:szCs w:val="20"/>
          <w:lang w:val="de-CH"/>
        </w:rPr>
        <w:t xml:space="preserve"> Beschaffung eines Schrankens fü</w:t>
      </w:r>
      <w:r w:rsidR="00D45A8F">
        <w:rPr>
          <w:rFonts w:ascii="Arial" w:hAnsi="Arial" w:cs="Arial"/>
          <w:sz w:val="20"/>
          <w:szCs w:val="20"/>
          <w:lang w:val="de-CH"/>
        </w:rPr>
        <w:t>r das Büro. Weil die Offerten nicht</w:t>
      </w:r>
      <w:r w:rsidR="00250BC0">
        <w:rPr>
          <w:rFonts w:ascii="Arial" w:hAnsi="Arial" w:cs="Arial"/>
          <w:sz w:val="20"/>
          <w:szCs w:val="20"/>
          <w:lang w:val="de-CH"/>
        </w:rPr>
        <w:t xml:space="preserve"> befrie</w:t>
      </w:r>
      <w:r w:rsidR="00D45A8F">
        <w:rPr>
          <w:rFonts w:ascii="Arial" w:hAnsi="Arial" w:cs="Arial"/>
          <w:sz w:val="20"/>
          <w:szCs w:val="20"/>
          <w:lang w:val="de-CH"/>
        </w:rPr>
        <w:t>d</w:t>
      </w:r>
      <w:r w:rsidR="00250BC0">
        <w:rPr>
          <w:rFonts w:ascii="Arial" w:hAnsi="Arial" w:cs="Arial"/>
          <w:sz w:val="20"/>
          <w:szCs w:val="20"/>
          <w:lang w:val="de-CH"/>
        </w:rPr>
        <w:t>i</w:t>
      </w:r>
      <w:r w:rsidR="00D45A8F">
        <w:rPr>
          <w:rFonts w:ascii="Arial" w:hAnsi="Arial" w:cs="Arial"/>
          <w:sz w:val="20"/>
          <w:szCs w:val="20"/>
          <w:lang w:val="de-CH"/>
        </w:rPr>
        <w:t xml:space="preserve">gen, übernimmt es Kollege Josef Flury, </w:t>
      </w:r>
      <w:proofErr w:type="gramStart"/>
      <w:r w:rsidR="00D45A8F">
        <w:rPr>
          <w:rFonts w:ascii="Arial" w:hAnsi="Arial" w:cs="Arial"/>
          <w:sz w:val="20"/>
          <w:szCs w:val="20"/>
          <w:lang w:val="de-CH"/>
        </w:rPr>
        <w:t>weiter</w:t>
      </w:r>
      <w:proofErr w:type="gramEnd"/>
      <w:r w:rsidR="00D45A8F">
        <w:rPr>
          <w:rFonts w:ascii="Arial" w:hAnsi="Arial" w:cs="Arial"/>
          <w:sz w:val="20"/>
          <w:szCs w:val="20"/>
          <w:lang w:val="de-CH"/>
        </w:rPr>
        <w:t xml:space="preserve"> Ausschau zu halten.</w:t>
      </w:r>
    </w:p>
    <w:p w:rsidR="00D45A8F" w:rsidRDefault="00D45A8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Festsetzung einer Delegiertenversammlung.</w:t>
      </w:r>
    </w:p>
    <w:p w:rsidR="00D45A8F" w:rsidRDefault="00D45A8F" w:rsidP="00C7356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Delegiertenversammlung wird auf den 5. Juli 1945 festgelegt mit einem Vortrag von Gerichtspräsident Genosse G. Albrecht über „Erlebnisse und Eindrücke im besetzten Deutschland“.</w:t>
      </w:r>
    </w:p>
    <w:p w:rsidR="00D45A8F" w:rsidRDefault="00D45A8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Verschiedenes.</w:t>
      </w:r>
    </w:p>
    <w:p w:rsidR="00D45A8F" w:rsidRDefault="00D45A8F" w:rsidP="00C73565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Baptiste Clerico rügt die hohen Obstpreise. Das kantonale Gewerkschaftskartell unternehme zu wenig. Kollege Emil Brändli hat im Gemeinderat interpelliert. Die Fehler kommen von oben. Die Marktauffuhr w</w:t>
      </w:r>
      <w:r w:rsidR="00250BC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rd</w:t>
      </w:r>
      <w:r w:rsidR="00250BC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behindert durch Experten der Preiskontrolle. Allerdings w</w:t>
      </w:r>
      <w:r w:rsidR="00250BC0">
        <w:rPr>
          <w:rFonts w:ascii="Arial" w:hAnsi="Arial" w:cs="Arial"/>
          <w:sz w:val="20"/>
          <w:szCs w:val="20"/>
          <w:lang w:val="de-CH"/>
        </w:rPr>
        <w:t xml:space="preserve">erde </w:t>
      </w:r>
      <w:r>
        <w:rPr>
          <w:rFonts w:ascii="Arial" w:hAnsi="Arial" w:cs="Arial"/>
          <w:sz w:val="20"/>
          <w:szCs w:val="20"/>
          <w:lang w:val="de-CH"/>
        </w:rPr>
        <w:t>die Ernte n</w:t>
      </w:r>
      <w:r w:rsidR="00250BC0">
        <w:rPr>
          <w:rFonts w:ascii="Arial" w:hAnsi="Arial" w:cs="Arial"/>
          <w:sz w:val="20"/>
          <w:szCs w:val="20"/>
          <w:lang w:val="de-CH"/>
        </w:rPr>
        <w:t>ur auf 60% der letztjährigen gesc</w:t>
      </w:r>
      <w:r>
        <w:rPr>
          <w:rFonts w:ascii="Arial" w:hAnsi="Arial" w:cs="Arial"/>
          <w:sz w:val="20"/>
          <w:szCs w:val="20"/>
          <w:lang w:val="de-CH"/>
        </w:rPr>
        <w:t>hätzt.</w:t>
      </w:r>
      <w:r w:rsidR="00250BC0">
        <w:rPr>
          <w:rFonts w:ascii="Arial" w:hAnsi="Arial" w:cs="Arial"/>
          <w:sz w:val="20"/>
          <w:szCs w:val="20"/>
          <w:lang w:val="de-CH"/>
        </w:rPr>
        <w:t xml:space="preserve"> Hingegen muss auch festgestellt werden, dass viele Marktbesucher für jeden Preis einkaufen. Kollege Josef Flury teilt mit, dass die kantonale Treuhandstelle der Preisbildungs-Kommission jetzt jede Woche eine Sitzung abhält. Genosse Redaktor Hermann Kurz nimmt teilweise auch an diesen Sitzungen teil. Er soll zur Delegiertenversammlung eingeladen werden.</w:t>
      </w:r>
    </w:p>
    <w:p w:rsidR="00250BC0" w:rsidRDefault="00250B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 Uhr.</w:t>
      </w:r>
    </w:p>
    <w:p w:rsidR="00250BC0" w:rsidRDefault="00250BC0">
      <w:pPr>
        <w:rPr>
          <w:rFonts w:ascii="Arial" w:hAnsi="Arial" w:cs="Arial"/>
          <w:sz w:val="20"/>
          <w:szCs w:val="20"/>
          <w:lang w:val="de-CH"/>
        </w:rPr>
      </w:pPr>
    </w:p>
    <w:p w:rsidR="00250BC0" w:rsidRDefault="00250B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Baptist Clerico, Präsident</w:t>
      </w:r>
      <w:r w:rsidR="00C73565">
        <w:rPr>
          <w:rFonts w:ascii="Arial" w:hAnsi="Arial" w:cs="Arial"/>
          <w:sz w:val="20"/>
          <w:szCs w:val="20"/>
          <w:lang w:val="de-CH"/>
        </w:rPr>
        <w:t xml:space="preserve">. </w:t>
      </w: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250BC0" w:rsidRDefault="00250BC0">
      <w:pPr>
        <w:rPr>
          <w:rFonts w:ascii="Arial" w:hAnsi="Arial" w:cs="Arial"/>
          <w:sz w:val="20"/>
          <w:szCs w:val="20"/>
          <w:lang w:val="de-CH"/>
        </w:rPr>
      </w:pPr>
    </w:p>
    <w:p w:rsidR="00250BC0" w:rsidRDefault="00250B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Protokolle 1936-1946. Protokollbuch, gebunden, Handschrift.</w:t>
      </w:r>
    </w:p>
    <w:p w:rsidR="00250BC0" w:rsidRDefault="00250B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Biel.</w:t>
      </w:r>
    </w:p>
    <w:p w:rsidR="00C73565" w:rsidRDefault="00C73565">
      <w:pPr>
        <w:rPr>
          <w:rFonts w:ascii="Arial" w:hAnsi="Arial" w:cs="Arial"/>
          <w:sz w:val="20"/>
          <w:szCs w:val="20"/>
          <w:lang w:val="de-CH"/>
        </w:rPr>
      </w:pPr>
    </w:p>
    <w:p w:rsidR="00C73565" w:rsidRDefault="00C73565">
      <w:pPr>
        <w:rPr>
          <w:rFonts w:ascii="Arial" w:hAnsi="Arial" w:cs="Arial"/>
          <w:sz w:val="20"/>
          <w:szCs w:val="20"/>
          <w:lang w:val="de-CH"/>
        </w:rPr>
      </w:pPr>
    </w:p>
    <w:p w:rsidR="00250BC0" w:rsidRDefault="00250BC0">
      <w:pPr>
        <w:rPr>
          <w:rFonts w:ascii="Arial" w:hAnsi="Arial" w:cs="Arial"/>
          <w:sz w:val="20"/>
          <w:szCs w:val="20"/>
          <w:lang w:val="de-CH"/>
        </w:rPr>
      </w:pPr>
    </w:p>
    <w:p w:rsidR="00250BC0" w:rsidRDefault="00250BC0">
      <w:pPr>
        <w:rPr>
          <w:rFonts w:ascii="Arial" w:hAnsi="Arial" w:cs="Arial"/>
          <w:sz w:val="20"/>
          <w:szCs w:val="20"/>
          <w:lang w:val="de-CH"/>
        </w:rPr>
      </w:pPr>
    </w:p>
    <w:p w:rsidR="00D45A8F" w:rsidRPr="00093D20" w:rsidRDefault="00250B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 1945-06-21.docx</w:t>
      </w:r>
    </w:p>
    <w:sectPr w:rsidR="00D45A8F" w:rsidRPr="00093D20" w:rsidSect="00250B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3D20"/>
    <w:rsid w:val="00093D20"/>
    <w:rsid w:val="000D56B3"/>
    <w:rsid w:val="00250BC0"/>
    <w:rsid w:val="00262639"/>
    <w:rsid w:val="002765BF"/>
    <w:rsid w:val="00652718"/>
    <w:rsid w:val="007E30AF"/>
    <w:rsid w:val="009C4425"/>
    <w:rsid w:val="00A46338"/>
    <w:rsid w:val="00B96DC8"/>
    <w:rsid w:val="00BA7691"/>
    <w:rsid w:val="00C73565"/>
    <w:rsid w:val="00CB762A"/>
    <w:rsid w:val="00D45A8F"/>
    <w:rsid w:val="00FF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2009-12-02T09:38:00Z</dcterms:created>
  <dcterms:modified xsi:type="dcterms:W3CDTF">2009-12-02T09:38:00Z</dcterms:modified>
</cp:coreProperties>
</file>